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7F" w:rsidRPr="00BB66EA" w:rsidRDefault="00B85CBD" w:rsidP="00E8319D">
      <w:pPr>
        <w:jc w:val="center"/>
        <w:rPr>
          <w:b/>
          <w:sz w:val="32"/>
          <w:szCs w:val="32"/>
        </w:rPr>
      </w:pPr>
      <w:r>
        <w:rPr>
          <w:b/>
          <w:sz w:val="32"/>
          <w:szCs w:val="32"/>
        </w:rPr>
        <w:t>FOR</w:t>
      </w:r>
      <w:r w:rsidR="002D3670">
        <w:rPr>
          <w:b/>
          <w:sz w:val="32"/>
          <w:szCs w:val="32"/>
        </w:rPr>
        <w:t xml:space="preserve"> SALE!</w:t>
      </w:r>
      <w:bookmarkStart w:id="0" w:name="_GoBack"/>
      <w:bookmarkEnd w:id="0"/>
      <w:r>
        <w:rPr>
          <w:b/>
          <w:sz w:val="32"/>
          <w:szCs w:val="32"/>
        </w:rPr>
        <w:t xml:space="preserve">   </w:t>
      </w:r>
      <w:r w:rsidR="00B44B7F" w:rsidRPr="00BB66EA">
        <w:rPr>
          <w:b/>
          <w:sz w:val="32"/>
          <w:szCs w:val="32"/>
        </w:rPr>
        <w:t>1962 Cessna 310G “Anniversary Edition”</w:t>
      </w:r>
    </w:p>
    <w:p w:rsidR="00B44B7F" w:rsidRDefault="00B44B7F" w:rsidP="00FC5023">
      <w:pPr>
        <w:rPr>
          <w:sz w:val="32"/>
          <w:szCs w:val="32"/>
        </w:rPr>
      </w:pPr>
      <w:r>
        <w:rPr>
          <w:noProof/>
          <w:sz w:val="32"/>
          <w:szCs w:val="32"/>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FC1675" w:rsidRDefault="00FC1675" w:rsidP="00FC5023">
      <w:pPr>
        <w:rPr>
          <w:sz w:val="32"/>
          <w:szCs w:val="32"/>
        </w:rPr>
      </w:pPr>
    </w:p>
    <w:p w:rsidR="00BB66EA" w:rsidRDefault="00BB66EA" w:rsidP="00FC5023">
      <w:pPr>
        <w:rPr>
          <w:b/>
          <w:sz w:val="32"/>
          <w:szCs w:val="32"/>
        </w:rPr>
      </w:pPr>
      <w:r>
        <w:rPr>
          <w:sz w:val="32"/>
          <w:szCs w:val="32"/>
        </w:rPr>
        <w:t xml:space="preserve">Total Time- </w:t>
      </w:r>
      <w:r w:rsidRPr="00BB66EA">
        <w:rPr>
          <w:b/>
          <w:sz w:val="32"/>
          <w:szCs w:val="32"/>
        </w:rPr>
        <w:t>5131</w:t>
      </w:r>
      <w:r>
        <w:rPr>
          <w:sz w:val="32"/>
          <w:szCs w:val="32"/>
        </w:rPr>
        <w:t xml:space="preserve">             </w:t>
      </w:r>
    </w:p>
    <w:p w:rsidR="00FC1675" w:rsidRDefault="00FC1675" w:rsidP="00FC5023">
      <w:pPr>
        <w:rPr>
          <w:sz w:val="32"/>
          <w:szCs w:val="32"/>
        </w:rPr>
      </w:pPr>
      <w:r w:rsidRPr="00FC1675">
        <w:rPr>
          <w:b/>
          <w:sz w:val="32"/>
          <w:szCs w:val="32"/>
        </w:rPr>
        <w:t>Engines</w:t>
      </w:r>
      <w:r>
        <w:rPr>
          <w:sz w:val="32"/>
          <w:szCs w:val="32"/>
        </w:rPr>
        <w:t xml:space="preserve">- Continental IO-470-D 260hp </w:t>
      </w:r>
    </w:p>
    <w:p w:rsidR="00FC1675" w:rsidRDefault="00FC1675" w:rsidP="00FC5023">
      <w:pPr>
        <w:rPr>
          <w:sz w:val="32"/>
          <w:szCs w:val="32"/>
        </w:rPr>
      </w:pPr>
      <w:r>
        <w:rPr>
          <w:sz w:val="32"/>
          <w:szCs w:val="32"/>
        </w:rPr>
        <w:t xml:space="preserve">L/SMOH- </w:t>
      </w:r>
      <w:r w:rsidRPr="00FC1675">
        <w:rPr>
          <w:b/>
          <w:sz w:val="32"/>
          <w:szCs w:val="32"/>
        </w:rPr>
        <w:t>252</w:t>
      </w:r>
      <w:r>
        <w:rPr>
          <w:b/>
          <w:sz w:val="32"/>
          <w:szCs w:val="32"/>
        </w:rPr>
        <w:t xml:space="preserve"> </w:t>
      </w:r>
      <w:r w:rsidRPr="00FC1675">
        <w:rPr>
          <w:b/>
          <w:sz w:val="32"/>
          <w:szCs w:val="32"/>
        </w:rPr>
        <w:t>hrs</w:t>
      </w:r>
      <w:r>
        <w:rPr>
          <w:sz w:val="32"/>
          <w:szCs w:val="32"/>
        </w:rPr>
        <w:t xml:space="preserve"> Overhauled in 2007 </w:t>
      </w:r>
    </w:p>
    <w:p w:rsidR="00FC1675" w:rsidRDefault="00FC1675" w:rsidP="00FC5023">
      <w:pPr>
        <w:rPr>
          <w:sz w:val="32"/>
          <w:szCs w:val="32"/>
        </w:rPr>
      </w:pPr>
      <w:r>
        <w:rPr>
          <w:sz w:val="32"/>
          <w:szCs w:val="32"/>
        </w:rPr>
        <w:t xml:space="preserve">R/SMOH- </w:t>
      </w:r>
      <w:r w:rsidRPr="00FC1675">
        <w:rPr>
          <w:b/>
          <w:sz w:val="32"/>
          <w:szCs w:val="32"/>
        </w:rPr>
        <w:t>1202 hrs</w:t>
      </w:r>
      <w:r>
        <w:rPr>
          <w:sz w:val="32"/>
          <w:szCs w:val="32"/>
        </w:rPr>
        <w:t xml:space="preserve"> Overhauled in 1992 </w:t>
      </w:r>
    </w:p>
    <w:p w:rsidR="009D1F8B" w:rsidRDefault="009D1F8B" w:rsidP="00FC5023">
      <w:pPr>
        <w:rPr>
          <w:sz w:val="32"/>
          <w:szCs w:val="32"/>
        </w:rPr>
      </w:pPr>
    </w:p>
    <w:p w:rsidR="00FC1675" w:rsidRDefault="00FC1675" w:rsidP="00FC5023">
      <w:pPr>
        <w:rPr>
          <w:sz w:val="32"/>
          <w:szCs w:val="32"/>
        </w:rPr>
      </w:pPr>
      <w:r w:rsidRPr="00FC1675">
        <w:rPr>
          <w:b/>
          <w:sz w:val="32"/>
          <w:szCs w:val="32"/>
        </w:rPr>
        <w:t>Props-</w:t>
      </w:r>
      <w:r>
        <w:rPr>
          <w:sz w:val="32"/>
          <w:szCs w:val="32"/>
        </w:rPr>
        <w:t xml:space="preserve"> </w:t>
      </w:r>
      <w:proofErr w:type="spellStart"/>
      <w:r>
        <w:rPr>
          <w:sz w:val="32"/>
          <w:szCs w:val="32"/>
        </w:rPr>
        <w:t>Hartzell</w:t>
      </w:r>
      <w:proofErr w:type="spellEnd"/>
      <w:r>
        <w:rPr>
          <w:sz w:val="32"/>
          <w:szCs w:val="32"/>
        </w:rPr>
        <w:t xml:space="preserve"> HC-C2YF-2CUF AD free 2-Blade Propellers</w:t>
      </w:r>
    </w:p>
    <w:p w:rsidR="009D1F8B" w:rsidRDefault="00FC1675" w:rsidP="00FC5023">
      <w:pPr>
        <w:rPr>
          <w:sz w:val="32"/>
          <w:szCs w:val="32"/>
        </w:rPr>
      </w:pPr>
      <w:r>
        <w:rPr>
          <w:sz w:val="32"/>
          <w:szCs w:val="32"/>
        </w:rPr>
        <w:t xml:space="preserve">Both- </w:t>
      </w:r>
      <w:r w:rsidRPr="00FC1675">
        <w:rPr>
          <w:b/>
          <w:sz w:val="32"/>
          <w:szCs w:val="32"/>
        </w:rPr>
        <w:t>283</w:t>
      </w:r>
      <w:r w:rsidR="00594AB4">
        <w:rPr>
          <w:b/>
          <w:sz w:val="32"/>
          <w:szCs w:val="32"/>
        </w:rPr>
        <w:t xml:space="preserve"> </w:t>
      </w:r>
      <w:proofErr w:type="spellStart"/>
      <w:r w:rsidR="00594AB4">
        <w:rPr>
          <w:b/>
          <w:sz w:val="32"/>
          <w:szCs w:val="32"/>
        </w:rPr>
        <w:t>hrs</w:t>
      </w:r>
      <w:proofErr w:type="spellEnd"/>
      <w:r>
        <w:rPr>
          <w:sz w:val="32"/>
          <w:szCs w:val="32"/>
        </w:rPr>
        <w:t xml:space="preserve"> </w:t>
      </w:r>
      <w:proofErr w:type="gramStart"/>
      <w:r>
        <w:rPr>
          <w:sz w:val="32"/>
          <w:szCs w:val="32"/>
        </w:rPr>
        <w:t>Since</w:t>
      </w:r>
      <w:proofErr w:type="gramEnd"/>
      <w:r>
        <w:rPr>
          <w:sz w:val="32"/>
          <w:szCs w:val="32"/>
        </w:rPr>
        <w:t xml:space="preserve"> New</w:t>
      </w:r>
    </w:p>
    <w:p w:rsidR="00E8319D" w:rsidRPr="00E8319D" w:rsidRDefault="00E8319D" w:rsidP="00E8319D">
      <w:pPr>
        <w:jc w:val="center"/>
        <w:rPr>
          <w:sz w:val="24"/>
          <w:szCs w:val="24"/>
        </w:rPr>
      </w:pPr>
      <w:r>
        <w:rPr>
          <w:sz w:val="24"/>
          <w:szCs w:val="24"/>
        </w:rPr>
        <w:t>*Scroll down for detailed specs and info*</w:t>
      </w:r>
    </w:p>
    <w:p w:rsidR="009D1F8B" w:rsidRDefault="009D1F8B" w:rsidP="00FC5023">
      <w:pPr>
        <w:rPr>
          <w:sz w:val="32"/>
          <w:szCs w:val="32"/>
        </w:rPr>
      </w:pPr>
      <w:r>
        <w:rPr>
          <w:sz w:val="32"/>
          <w:szCs w:val="32"/>
        </w:rPr>
        <w:lastRenderedPageBreak/>
        <w:t xml:space="preserve">                                                 </w:t>
      </w:r>
    </w:p>
    <w:p w:rsidR="00762E4A" w:rsidRDefault="009D1F8B" w:rsidP="00FC5023">
      <w:pPr>
        <w:rPr>
          <w:b/>
          <w:sz w:val="32"/>
          <w:szCs w:val="32"/>
        </w:rPr>
      </w:pPr>
      <w:r>
        <w:rPr>
          <w:b/>
          <w:sz w:val="32"/>
          <w:szCs w:val="32"/>
        </w:rPr>
        <w:t xml:space="preserve">Avionics: </w:t>
      </w:r>
    </w:p>
    <w:p w:rsidR="009D1F8B" w:rsidRDefault="00F07F82" w:rsidP="00FC5023">
      <w:pPr>
        <w:rPr>
          <w:sz w:val="32"/>
          <w:szCs w:val="32"/>
        </w:rPr>
      </w:pPr>
      <w:r>
        <w:rPr>
          <w:sz w:val="32"/>
          <w:szCs w:val="32"/>
        </w:rPr>
        <w:t xml:space="preserve">- </w:t>
      </w:r>
      <w:r w:rsidR="009D1F8B">
        <w:rPr>
          <w:sz w:val="32"/>
          <w:szCs w:val="32"/>
        </w:rPr>
        <w:t>King KLN94B IFR approved Color Moving map GPS</w:t>
      </w:r>
    </w:p>
    <w:p w:rsidR="009D1F8B" w:rsidRDefault="00F07F82" w:rsidP="00FC5023">
      <w:pPr>
        <w:rPr>
          <w:sz w:val="32"/>
          <w:szCs w:val="32"/>
        </w:rPr>
      </w:pPr>
      <w:r>
        <w:rPr>
          <w:sz w:val="32"/>
          <w:szCs w:val="32"/>
        </w:rPr>
        <w:t xml:space="preserve">- King Dual KX155 </w:t>
      </w:r>
      <w:proofErr w:type="spellStart"/>
      <w:r>
        <w:rPr>
          <w:sz w:val="32"/>
          <w:szCs w:val="32"/>
        </w:rPr>
        <w:t>Nav</w:t>
      </w:r>
      <w:proofErr w:type="spellEnd"/>
      <w:r>
        <w:rPr>
          <w:sz w:val="32"/>
          <w:szCs w:val="32"/>
        </w:rPr>
        <w:t>/Coms</w:t>
      </w:r>
    </w:p>
    <w:p w:rsidR="00F07F82" w:rsidRDefault="00F07F82" w:rsidP="00FC5023">
      <w:pPr>
        <w:rPr>
          <w:sz w:val="32"/>
          <w:szCs w:val="32"/>
        </w:rPr>
      </w:pPr>
      <w:r>
        <w:rPr>
          <w:sz w:val="32"/>
          <w:szCs w:val="32"/>
        </w:rPr>
        <w:t>- King KN64 DME</w:t>
      </w:r>
    </w:p>
    <w:p w:rsidR="00F07F82" w:rsidRDefault="00F07F82" w:rsidP="00FC5023">
      <w:pPr>
        <w:rPr>
          <w:sz w:val="32"/>
          <w:szCs w:val="32"/>
        </w:rPr>
      </w:pPr>
      <w:r>
        <w:rPr>
          <w:sz w:val="32"/>
          <w:szCs w:val="32"/>
        </w:rPr>
        <w:t>- King KT76 Transponder</w:t>
      </w:r>
    </w:p>
    <w:p w:rsidR="00F07F82" w:rsidRDefault="00F07F82" w:rsidP="00FC5023">
      <w:pPr>
        <w:rPr>
          <w:sz w:val="32"/>
          <w:szCs w:val="32"/>
        </w:rPr>
      </w:pPr>
      <w:r>
        <w:rPr>
          <w:sz w:val="32"/>
          <w:szCs w:val="32"/>
        </w:rPr>
        <w:t>- PS Engineering 4pl Intercom with passenger control boxes and stereo jack</w:t>
      </w:r>
    </w:p>
    <w:p w:rsidR="00A7609C" w:rsidRPr="00A7609C" w:rsidRDefault="00A7609C" w:rsidP="00615BBB">
      <w:pPr>
        <w:rPr>
          <w:sz w:val="32"/>
          <w:szCs w:val="32"/>
        </w:rPr>
      </w:pPr>
      <w:r>
        <w:rPr>
          <w:sz w:val="32"/>
          <w:szCs w:val="32"/>
        </w:rPr>
        <w:t>- IFR Cert and Transponder current</w:t>
      </w:r>
      <w:r w:rsidR="00030EA2">
        <w:rPr>
          <w:sz w:val="32"/>
          <w:szCs w:val="32"/>
        </w:rPr>
        <w:t xml:space="preserve"> until July</w:t>
      </w:r>
      <w:r>
        <w:rPr>
          <w:sz w:val="32"/>
          <w:szCs w:val="32"/>
        </w:rPr>
        <w:t xml:space="preserve"> 2014</w:t>
      </w:r>
    </w:p>
    <w:p w:rsidR="00A7609C" w:rsidRDefault="00A7609C" w:rsidP="00615BBB">
      <w:pPr>
        <w:rPr>
          <w:b/>
          <w:sz w:val="32"/>
          <w:szCs w:val="32"/>
        </w:rPr>
      </w:pPr>
    </w:p>
    <w:p w:rsidR="00615BBB" w:rsidRDefault="00030EA2" w:rsidP="00615BBB">
      <w:pPr>
        <w:rPr>
          <w:sz w:val="32"/>
          <w:szCs w:val="32"/>
        </w:rPr>
      </w:pPr>
      <w:r>
        <w:rPr>
          <w:b/>
          <w:sz w:val="32"/>
          <w:szCs w:val="32"/>
        </w:rPr>
        <w:t>Exterior</w:t>
      </w:r>
      <w:r w:rsidR="00615BBB">
        <w:rPr>
          <w:sz w:val="32"/>
          <w:szCs w:val="32"/>
        </w:rPr>
        <w:t>- Stripped and repainted in Jet-</w:t>
      </w:r>
      <w:proofErr w:type="spellStart"/>
      <w:r w:rsidR="00615BBB">
        <w:rPr>
          <w:sz w:val="32"/>
          <w:szCs w:val="32"/>
        </w:rPr>
        <w:t>Glo</w:t>
      </w:r>
      <w:proofErr w:type="spellEnd"/>
      <w:r w:rsidR="00615BBB">
        <w:rPr>
          <w:sz w:val="32"/>
          <w:szCs w:val="32"/>
        </w:rPr>
        <w:t xml:space="preserve"> (1998). </w:t>
      </w:r>
      <w:proofErr w:type="gramStart"/>
      <w:r w:rsidR="00615BBB">
        <w:rPr>
          <w:sz w:val="32"/>
          <w:szCs w:val="32"/>
        </w:rPr>
        <w:t>Still in fantastic condition and shows beautifully.</w:t>
      </w:r>
      <w:proofErr w:type="gramEnd"/>
      <w:r w:rsidR="00615BBB">
        <w:rPr>
          <w:sz w:val="32"/>
          <w:szCs w:val="32"/>
        </w:rPr>
        <w:t xml:space="preserve"> </w:t>
      </w:r>
      <w:r w:rsidR="00A7609C">
        <w:rPr>
          <w:sz w:val="32"/>
          <w:szCs w:val="32"/>
        </w:rPr>
        <w:t xml:space="preserve">I keep the airplane very clean and it gets waxed twice a year. I usually clean the underside of the airplane once a month and </w:t>
      </w:r>
      <w:r>
        <w:rPr>
          <w:sz w:val="32"/>
          <w:szCs w:val="32"/>
        </w:rPr>
        <w:t>remove all the exhaust soot as well. No hangar rash.</w:t>
      </w:r>
    </w:p>
    <w:p w:rsidR="00615BBB" w:rsidRDefault="00615BBB" w:rsidP="00615BBB">
      <w:pPr>
        <w:rPr>
          <w:sz w:val="32"/>
          <w:szCs w:val="32"/>
        </w:rPr>
      </w:pPr>
      <w:r w:rsidRPr="00B075CF">
        <w:rPr>
          <w:b/>
          <w:sz w:val="32"/>
          <w:szCs w:val="32"/>
        </w:rPr>
        <w:t>Interior</w:t>
      </w:r>
      <w:r>
        <w:rPr>
          <w:sz w:val="32"/>
          <w:szCs w:val="32"/>
        </w:rPr>
        <w:t xml:space="preserve">- All new gorgeous leather interior installed (2007). Most of the interior is exactly what went into the new Cessna 206. </w:t>
      </w:r>
      <w:proofErr w:type="gramStart"/>
      <w:r>
        <w:rPr>
          <w:sz w:val="32"/>
          <w:szCs w:val="32"/>
        </w:rPr>
        <w:t>Brand New headliner.</w:t>
      </w:r>
      <w:proofErr w:type="gramEnd"/>
      <w:r>
        <w:rPr>
          <w:sz w:val="32"/>
          <w:szCs w:val="32"/>
        </w:rPr>
        <w:t xml:space="preserve"> </w:t>
      </w:r>
      <w:proofErr w:type="gramStart"/>
      <w:r>
        <w:rPr>
          <w:sz w:val="32"/>
          <w:szCs w:val="32"/>
        </w:rPr>
        <w:t xml:space="preserve">New plastic and </w:t>
      </w:r>
      <w:proofErr w:type="spellStart"/>
      <w:r>
        <w:rPr>
          <w:sz w:val="32"/>
          <w:szCs w:val="32"/>
        </w:rPr>
        <w:t>glareshield</w:t>
      </w:r>
      <w:proofErr w:type="spellEnd"/>
      <w:r>
        <w:rPr>
          <w:sz w:val="32"/>
          <w:szCs w:val="32"/>
        </w:rPr>
        <w:t>.</w:t>
      </w:r>
      <w:proofErr w:type="gramEnd"/>
      <w:r>
        <w:rPr>
          <w:sz w:val="32"/>
          <w:szCs w:val="32"/>
        </w:rPr>
        <w:t xml:space="preserve"> </w:t>
      </w:r>
      <w:proofErr w:type="gramStart"/>
      <w:r>
        <w:rPr>
          <w:sz w:val="32"/>
          <w:szCs w:val="32"/>
        </w:rPr>
        <w:t>New Carpet.</w:t>
      </w:r>
      <w:proofErr w:type="gramEnd"/>
      <w:r>
        <w:rPr>
          <w:sz w:val="32"/>
          <w:szCs w:val="32"/>
        </w:rPr>
        <w:t xml:space="preserve"> </w:t>
      </w:r>
      <w:r w:rsidR="00A7609C">
        <w:rPr>
          <w:sz w:val="32"/>
          <w:szCs w:val="32"/>
        </w:rPr>
        <w:t>Has 4 place seating installed at this time and comes with a 5</w:t>
      </w:r>
      <w:r w:rsidR="00A7609C" w:rsidRPr="00A7609C">
        <w:rPr>
          <w:sz w:val="32"/>
          <w:szCs w:val="32"/>
          <w:vertAlign w:val="superscript"/>
        </w:rPr>
        <w:t>th</w:t>
      </w:r>
      <w:r w:rsidR="00A7609C">
        <w:rPr>
          <w:sz w:val="32"/>
          <w:szCs w:val="32"/>
        </w:rPr>
        <w:t xml:space="preserve"> seat that can be installed if you wish. </w:t>
      </w:r>
      <w:r w:rsidR="00030EA2">
        <w:rPr>
          <w:sz w:val="32"/>
          <w:szCs w:val="32"/>
        </w:rPr>
        <w:t xml:space="preserve">All seats recline and have arm rests. This is a very comfortable airplane on long trips.  </w:t>
      </w:r>
    </w:p>
    <w:p w:rsidR="00030EA2" w:rsidRDefault="00030EA2" w:rsidP="00615BBB">
      <w:pPr>
        <w:rPr>
          <w:sz w:val="28"/>
          <w:szCs w:val="28"/>
        </w:rPr>
      </w:pPr>
    </w:p>
    <w:p w:rsidR="00030EA2" w:rsidRDefault="00030EA2" w:rsidP="00615BBB">
      <w:pPr>
        <w:rPr>
          <w:sz w:val="28"/>
          <w:szCs w:val="28"/>
        </w:rPr>
      </w:pPr>
    </w:p>
    <w:p w:rsidR="00030EA2" w:rsidRDefault="00030EA2" w:rsidP="00615BBB">
      <w:pPr>
        <w:rPr>
          <w:sz w:val="28"/>
          <w:szCs w:val="28"/>
        </w:rPr>
      </w:pPr>
    </w:p>
    <w:p w:rsidR="00615BBB" w:rsidRPr="00467F3D" w:rsidRDefault="00E66731" w:rsidP="00615BBB">
      <w:pPr>
        <w:rPr>
          <w:sz w:val="28"/>
          <w:szCs w:val="28"/>
        </w:rPr>
      </w:pPr>
      <w:r>
        <w:rPr>
          <w:sz w:val="28"/>
          <w:szCs w:val="28"/>
        </w:rPr>
        <w:lastRenderedPageBreak/>
        <w:t>*</w:t>
      </w:r>
      <w:r w:rsidR="0043573C" w:rsidRPr="00467F3D">
        <w:rPr>
          <w:sz w:val="28"/>
          <w:szCs w:val="28"/>
        </w:rPr>
        <w:t xml:space="preserve"> </w:t>
      </w:r>
      <w:r w:rsidR="00615BBB" w:rsidRPr="00467F3D">
        <w:rPr>
          <w:sz w:val="28"/>
          <w:szCs w:val="28"/>
        </w:rPr>
        <w:t xml:space="preserve">This is one of the nicest 310’s in the world for its age. </w:t>
      </w:r>
      <w:r w:rsidR="0043573C" w:rsidRPr="00467F3D">
        <w:rPr>
          <w:sz w:val="28"/>
          <w:szCs w:val="28"/>
        </w:rPr>
        <w:t xml:space="preserve">It has had excellent maintenance its whole life and has been well taken care of by its owners. It has been maintained by TAS aviation and </w:t>
      </w:r>
      <w:proofErr w:type="spellStart"/>
      <w:r w:rsidR="0043573C" w:rsidRPr="00467F3D">
        <w:rPr>
          <w:sz w:val="28"/>
          <w:szCs w:val="28"/>
        </w:rPr>
        <w:t>Yingling</w:t>
      </w:r>
      <w:proofErr w:type="spellEnd"/>
      <w:r w:rsidR="0043573C" w:rsidRPr="00467F3D">
        <w:rPr>
          <w:sz w:val="28"/>
          <w:szCs w:val="28"/>
        </w:rPr>
        <w:t xml:space="preserve"> recently (Best Twin Cessna shops in the country). In the last 10 years it has had many parts overhauled or replaced. Myself</w:t>
      </w:r>
      <w:r w:rsidR="00467F3D">
        <w:rPr>
          <w:sz w:val="28"/>
          <w:szCs w:val="28"/>
        </w:rPr>
        <w:t>,</w:t>
      </w:r>
      <w:r w:rsidR="0043573C" w:rsidRPr="00467F3D">
        <w:rPr>
          <w:sz w:val="28"/>
          <w:szCs w:val="28"/>
        </w:rPr>
        <w:t xml:space="preserve"> and the previous owner have turned this into a very </w:t>
      </w:r>
      <w:r w:rsidR="00871095" w:rsidRPr="00467F3D">
        <w:rPr>
          <w:sz w:val="28"/>
          <w:szCs w:val="28"/>
        </w:rPr>
        <w:t>safe</w:t>
      </w:r>
      <w:r w:rsidR="0043573C" w:rsidRPr="00467F3D">
        <w:rPr>
          <w:sz w:val="28"/>
          <w:szCs w:val="28"/>
        </w:rPr>
        <w:t xml:space="preserve"> and comfortable airplane that won’t need much for years to come. It has every mod that a 310 needs to have. It is only 1 of a couple 310’s that has a spar strap. We keep up with landing gear maintenance religiously and every year </w:t>
      </w:r>
      <w:proofErr w:type="gramStart"/>
      <w:r w:rsidR="0043573C" w:rsidRPr="00467F3D">
        <w:rPr>
          <w:sz w:val="28"/>
          <w:szCs w:val="28"/>
        </w:rPr>
        <w:t>follow</w:t>
      </w:r>
      <w:proofErr w:type="gramEnd"/>
      <w:r w:rsidR="0043573C" w:rsidRPr="00467F3D">
        <w:rPr>
          <w:sz w:val="28"/>
          <w:szCs w:val="28"/>
        </w:rPr>
        <w:t xml:space="preserve"> along with the Twin Cessna Flyer recommended gear rigging </w:t>
      </w:r>
      <w:r w:rsidR="00467F3D" w:rsidRPr="00467F3D">
        <w:rPr>
          <w:sz w:val="28"/>
          <w:szCs w:val="28"/>
        </w:rPr>
        <w:t xml:space="preserve">material. We keep up with </w:t>
      </w:r>
      <w:r w:rsidR="0043573C" w:rsidRPr="00467F3D">
        <w:rPr>
          <w:sz w:val="28"/>
          <w:szCs w:val="28"/>
        </w:rPr>
        <w:t>Service Bulletins</w:t>
      </w:r>
      <w:r w:rsidR="00467F3D" w:rsidRPr="00467F3D">
        <w:rPr>
          <w:sz w:val="28"/>
          <w:szCs w:val="28"/>
        </w:rPr>
        <w:t xml:space="preserve"> and the airplane only has a couple AD’s that apply. </w:t>
      </w:r>
      <w:r w:rsidR="00D63B4E">
        <w:rPr>
          <w:sz w:val="28"/>
          <w:szCs w:val="28"/>
        </w:rPr>
        <w:t>The engines run fantastic and I rarely have to add oil between oil changes (30hrs).</w:t>
      </w:r>
      <w:r w:rsidR="00467F3D" w:rsidRPr="00467F3D">
        <w:rPr>
          <w:sz w:val="28"/>
          <w:szCs w:val="28"/>
        </w:rPr>
        <w:t xml:space="preserve"> </w:t>
      </w:r>
      <w:r w:rsidR="00D63B4E">
        <w:rPr>
          <w:sz w:val="28"/>
          <w:szCs w:val="28"/>
        </w:rPr>
        <w:t xml:space="preserve">CHT’s run nice and cool </w:t>
      </w:r>
      <w:r w:rsidR="00E90FFC">
        <w:rPr>
          <w:sz w:val="28"/>
          <w:szCs w:val="28"/>
        </w:rPr>
        <w:t xml:space="preserve">even in the summer. </w:t>
      </w:r>
      <w:r w:rsidR="00467F3D" w:rsidRPr="00467F3D">
        <w:rPr>
          <w:sz w:val="28"/>
          <w:szCs w:val="28"/>
        </w:rPr>
        <w:t xml:space="preserve">This 310 is always </w:t>
      </w:r>
      <w:proofErr w:type="spellStart"/>
      <w:r w:rsidR="00467F3D" w:rsidRPr="00467F3D">
        <w:rPr>
          <w:sz w:val="28"/>
          <w:szCs w:val="28"/>
        </w:rPr>
        <w:t>hangared</w:t>
      </w:r>
      <w:proofErr w:type="spellEnd"/>
      <w:r w:rsidR="00467F3D" w:rsidRPr="00467F3D">
        <w:rPr>
          <w:sz w:val="28"/>
          <w:szCs w:val="28"/>
        </w:rPr>
        <w:t xml:space="preserve"> and only sits outside on occasion. Have all original logbooks w</w:t>
      </w:r>
      <w:r w:rsidR="00467F3D">
        <w:rPr>
          <w:sz w:val="28"/>
          <w:szCs w:val="28"/>
        </w:rPr>
        <w:t xml:space="preserve">ith the most recent being on ADLOG.  All the paperwork is complete and comes with all the maintenance manuals, parts catalogs, gear rigging tools and manuals. </w:t>
      </w:r>
      <w:r w:rsidR="007C601C">
        <w:rPr>
          <w:sz w:val="28"/>
          <w:szCs w:val="28"/>
        </w:rPr>
        <w:t xml:space="preserve">Also comes with a full cabin cover. </w:t>
      </w:r>
    </w:p>
    <w:p w:rsidR="00E66731" w:rsidRDefault="00E66731" w:rsidP="00FC5023"/>
    <w:p w:rsidR="00E66731" w:rsidRDefault="00E66731" w:rsidP="00A7609C">
      <w:pPr>
        <w:pStyle w:val="NoSpacing"/>
        <w:rPr>
          <w:sz w:val="28"/>
          <w:szCs w:val="28"/>
        </w:rPr>
      </w:pPr>
      <w:r w:rsidRPr="00A7609C">
        <w:rPr>
          <w:sz w:val="28"/>
          <w:szCs w:val="28"/>
        </w:rPr>
        <w:t xml:space="preserve">** I have owned </w:t>
      </w:r>
      <w:r w:rsidR="00E90FFC">
        <w:rPr>
          <w:sz w:val="28"/>
          <w:szCs w:val="28"/>
        </w:rPr>
        <w:t>this 310</w:t>
      </w:r>
      <w:r w:rsidRPr="00A7609C">
        <w:rPr>
          <w:sz w:val="28"/>
          <w:szCs w:val="28"/>
        </w:rPr>
        <w:t xml:space="preserve"> for 4.5 years and enjoyed every second of it. I have flown it all over the place and it’s never let me down.</w:t>
      </w:r>
      <w:r w:rsidR="00D63B4E">
        <w:rPr>
          <w:sz w:val="28"/>
          <w:szCs w:val="28"/>
        </w:rPr>
        <w:t xml:space="preserve"> </w:t>
      </w:r>
      <w:r w:rsidRPr="00A7609C">
        <w:rPr>
          <w:sz w:val="28"/>
          <w:szCs w:val="28"/>
        </w:rPr>
        <w:t xml:space="preserve"> I flight plan for at least 175kt TAS and average 25gph total. I </w:t>
      </w:r>
      <w:r w:rsidR="00E90FFC">
        <w:rPr>
          <w:sz w:val="28"/>
          <w:szCs w:val="28"/>
        </w:rPr>
        <w:t xml:space="preserve">normally see ground speeds </w:t>
      </w:r>
      <w:r w:rsidRPr="00A7609C">
        <w:rPr>
          <w:sz w:val="28"/>
          <w:szCs w:val="28"/>
        </w:rPr>
        <w:t xml:space="preserve">in excess of 180kts and the airplane does great above 10k feet. This 310 has the two 15gal aux tanks which give a total </w:t>
      </w:r>
      <w:r w:rsidR="00A7609C" w:rsidRPr="00A7609C">
        <w:rPr>
          <w:sz w:val="28"/>
          <w:szCs w:val="28"/>
        </w:rPr>
        <w:t xml:space="preserve">fuel </w:t>
      </w:r>
      <w:r w:rsidRPr="00A7609C">
        <w:rPr>
          <w:sz w:val="28"/>
          <w:szCs w:val="28"/>
        </w:rPr>
        <w:t xml:space="preserve">capacity of 130gal. I normally get around 700-800 nm range. </w:t>
      </w:r>
      <w:r w:rsidR="00A7609C" w:rsidRPr="00A7609C">
        <w:rPr>
          <w:sz w:val="28"/>
          <w:szCs w:val="28"/>
        </w:rPr>
        <w:t xml:space="preserve">The airplane does not have an autopilot, but has never been an issue for me. This 310 is rigged perfect, trims up very nice and makes hand flying a breeze.  </w:t>
      </w:r>
      <w:r w:rsidRPr="00A7609C">
        <w:rPr>
          <w:sz w:val="28"/>
          <w:szCs w:val="28"/>
        </w:rPr>
        <w:t xml:space="preserve"> </w:t>
      </w:r>
    </w:p>
    <w:p w:rsidR="00A7609C" w:rsidRPr="00A7609C" w:rsidRDefault="00A7609C" w:rsidP="00A7609C">
      <w:pPr>
        <w:pStyle w:val="NoSpacing"/>
        <w:rPr>
          <w:sz w:val="28"/>
          <w:szCs w:val="28"/>
        </w:rPr>
      </w:pPr>
      <w:r>
        <w:rPr>
          <w:sz w:val="28"/>
          <w:szCs w:val="28"/>
        </w:rPr>
        <w:t>Useful load is approx. 1700lbs and will carry about anything you can fit thru the door. I take it to Oshkosh every year and with 2 people, full tanks and</w:t>
      </w:r>
      <w:r w:rsidR="002F2888">
        <w:rPr>
          <w:sz w:val="28"/>
          <w:szCs w:val="28"/>
        </w:rPr>
        <w:t xml:space="preserve"> a</w:t>
      </w:r>
      <w:r>
        <w:rPr>
          <w:sz w:val="28"/>
          <w:szCs w:val="28"/>
        </w:rPr>
        <w:t xml:space="preserve"> week’s supply of camping gear I’m still below gross weight. </w:t>
      </w:r>
      <w:r w:rsidR="00D63B4E">
        <w:rPr>
          <w:sz w:val="28"/>
          <w:szCs w:val="28"/>
        </w:rPr>
        <w:t>I’ve flown it out of the mountains of Colorado multiple times</w:t>
      </w:r>
      <w:r w:rsidR="00FF26EE">
        <w:rPr>
          <w:sz w:val="28"/>
          <w:szCs w:val="28"/>
        </w:rPr>
        <w:t xml:space="preserve"> </w:t>
      </w:r>
      <w:r w:rsidR="00D63B4E">
        <w:rPr>
          <w:sz w:val="28"/>
          <w:szCs w:val="28"/>
        </w:rPr>
        <w:t>(7700ft Elevation) and it climbs right to 13k at 700ft/min</w:t>
      </w:r>
      <w:r w:rsidR="00E90FFC">
        <w:rPr>
          <w:sz w:val="28"/>
          <w:szCs w:val="28"/>
        </w:rPr>
        <w:t>, and I’ve gone straight to 17.5k where it will cruise along at 160kts+ TAS sipping 22gph</w:t>
      </w:r>
      <w:r w:rsidR="00E0534E">
        <w:rPr>
          <w:sz w:val="28"/>
          <w:szCs w:val="28"/>
        </w:rPr>
        <w:t>. I fly this airplane very conservative. I never shock cool the engines. I run 50-75deg rich of peak and NEVER run L</w:t>
      </w:r>
      <w:r w:rsidR="00BE68F6">
        <w:rPr>
          <w:sz w:val="28"/>
          <w:szCs w:val="28"/>
        </w:rPr>
        <w:t>OP. I baby the landing gear minimizing</w:t>
      </w:r>
      <w:r w:rsidR="00E0534E">
        <w:rPr>
          <w:sz w:val="28"/>
          <w:szCs w:val="28"/>
        </w:rPr>
        <w:t xml:space="preserve"> side loads on the mains and keep</w:t>
      </w:r>
      <w:r w:rsidR="00BE68F6">
        <w:rPr>
          <w:sz w:val="28"/>
          <w:szCs w:val="28"/>
        </w:rPr>
        <w:t>ing</w:t>
      </w:r>
      <w:r w:rsidR="00E0534E">
        <w:rPr>
          <w:sz w:val="28"/>
          <w:szCs w:val="28"/>
        </w:rPr>
        <w:t xml:space="preserve"> stress off the nose gear</w:t>
      </w:r>
      <w:r w:rsidR="00330C56">
        <w:rPr>
          <w:sz w:val="28"/>
          <w:szCs w:val="28"/>
        </w:rPr>
        <w:t>. This airplane has not been abused. The airplane has lived its whole life away from salt air and the majority of the time it’s been based in the Midwest. The airplane is extremely clean inside of any corrosion</w:t>
      </w:r>
      <w:r w:rsidR="00385A89">
        <w:rPr>
          <w:sz w:val="28"/>
          <w:szCs w:val="28"/>
        </w:rPr>
        <w:t xml:space="preserve"> and has been treated with ACF50. </w:t>
      </w:r>
    </w:p>
    <w:p w:rsidR="00FC5023" w:rsidRPr="001E6630" w:rsidRDefault="00FC5023" w:rsidP="00FC5023">
      <w:pPr>
        <w:rPr>
          <w:b/>
          <w:sz w:val="32"/>
          <w:szCs w:val="32"/>
        </w:rPr>
      </w:pPr>
      <w:proofErr w:type="gramStart"/>
      <w:r>
        <w:lastRenderedPageBreak/>
        <w:t>Mods/Upgrades/STC’s</w:t>
      </w:r>
      <w:proofErr w:type="gramEnd"/>
      <w:r>
        <w:t xml:space="preserve">: </w:t>
      </w:r>
    </w:p>
    <w:p w:rsidR="00233316" w:rsidRDefault="00233316" w:rsidP="00233316">
      <w:pPr>
        <w:pStyle w:val="NoSpacing"/>
        <w:rPr>
          <w:b/>
        </w:rPr>
      </w:pPr>
      <w:r w:rsidRPr="00233316">
        <w:rPr>
          <w:b/>
        </w:rPr>
        <w:t>1.</w:t>
      </w:r>
      <w:r>
        <w:rPr>
          <w:b/>
        </w:rPr>
        <w:t xml:space="preserve">) </w:t>
      </w:r>
      <w:r w:rsidR="00931105">
        <w:rPr>
          <w:b/>
        </w:rPr>
        <w:t xml:space="preserve">Wing </w:t>
      </w:r>
      <w:r w:rsidR="00FC5023" w:rsidRPr="00641301">
        <w:rPr>
          <w:b/>
        </w:rPr>
        <w:t>Spar St</w:t>
      </w:r>
      <w:r w:rsidR="00931105">
        <w:rPr>
          <w:b/>
        </w:rPr>
        <w:t>rap-</w:t>
      </w:r>
      <w:r w:rsidR="00D06FF8">
        <w:rPr>
          <w:b/>
        </w:rPr>
        <w:t xml:space="preserve"> </w:t>
      </w:r>
      <w:r w:rsidR="00FC5023" w:rsidRPr="00641301">
        <w:rPr>
          <w:b/>
        </w:rPr>
        <w:t>(2005)</w:t>
      </w:r>
    </w:p>
    <w:p w:rsidR="00FC5023" w:rsidRPr="00233316" w:rsidRDefault="00233316" w:rsidP="00233316">
      <w:pPr>
        <w:pStyle w:val="NoSpacing"/>
        <w:rPr>
          <w:b/>
        </w:rPr>
      </w:pPr>
      <w:r>
        <w:t xml:space="preserve">      </w:t>
      </w:r>
      <w:proofErr w:type="gramStart"/>
      <w:r w:rsidR="00931105">
        <w:t>Cessna Service Kit 310-115.</w:t>
      </w:r>
      <w:r w:rsidR="00FC5023">
        <w:t xml:space="preserve">Performed by </w:t>
      </w:r>
      <w:proofErr w:type="spellStart"/>
      <w:r w:rsidR="00FC5023">
        <w:t>Yingling</w:t>
      </w:r>
      <w:proofErr w:type="spellEnd"/>
      <w:r w:rsidR="00FC5023">
        <w:t xml:space="preserve"> aviation and Cessna.</w:t>
      </w:r>
      <w:proofErr w:type="gramEnd"/>
      <w:r w:rsidR="00FC5023">
        <w:t xml:space="preserve"> One of only a couple 310’s in the world with this mod. </w:t>
      </w:r>
      <w:r w:rsidR="00C5623F">
        <w:t xml:space="preserve"> </w:t>
      </w:r>
      <w:r w:rsidR="00FC5023">
        <w:t xml:space="preserve">Included a very in-depth wing and carry thru inspection. </w:t>
      </w:r>
      <w:proofErr w:type="gramStart"/>
      <w:r w:rsidR="00FC5023">
        <w:t>Full report in aircraft paperwork.</w:t>
      </w:r>
      <w:proofErr w:type="gramEnd"/>
      <w:r w:rsidR="00FC5023">
        <w:t xml:space="preserve"> </w:t>
      </w:r>
      <w:r w:rsidR="00644E58">
        <w:t>(This is approx. a $35,000 mod)</w:t>
      </w:r>
      <w:r w:rsidR="00DA22EB">
        <w:t xml:space="preserve"> if the 400 series wing </w:t>
      </w:r>
      <w:r w:rsidR="00EB2212">
        <w:t xml:space="preserve">spar </w:t>
      </w:r>
      <w:r w:rsidR="00DA22EB">
        <w:t>AD ever y trickles down to the 310’s then you’re already covered.</w:t>
      </w:r>
    </w:p>
    <w:p w:rsidR="00C16A43" w:rsidRDefault="00C16A43" w:rsidP="00233316">
      <w:pPr>
        <w:pStyle w:val="NoSpacing"/>
      </w:pPr>
    </w:p>
    <w:p w:rsidR="00233316" w:rsidRPr="00233316" w:rsidRDefault="00FC5023" w:rsidP="00233316">
      <w:pPr>
        <w:pStyle w:val="NoSpacing"/>
        <w:rPr>
          <w:b/>
        </w:rPr>
      </w:pPr>
      <w:r w:rsidRPr="00233316">
        <w:rPr>
          <w:b/>
        </w:rPr>
        <w:t>2.) Vortex Generators- Micro Aerodynamics</w:t>
      </w:r>
      <w:r w:rsidR="00F276CA">
        <w:rPr>
          <w:b/>
        </w:rPr>
        <w:t>-</w:t>
      </w:r>
      <w:r w:rsidRPr="00233316">
        <w:rPr>
          <w:b/>
        </w:rPr>
        <w:t xml:space="preserve"> (2010)</w:t>
      </w:r>
    </w:p>
    <w:p w:rsidR="00FC5023" w:rsidRPr="00233316" w:rsidRDefault="00233316" w:rsidP="00233316">
      <w:pPr>
        <w:pStyle w:val="NoSpacing"/>
      </w:pPr>
      <w:r>
        <w:t xml:space="preserve">      </w:t>
      </w:r>
      <w:r w:rsidR="00FC5023">
        <w:t>STC# SA4980NM</w:t>
      </w:r>
    </w:p>
    <w:p w:rsidR="00C16A43" w:rsidRDefault="00C16A43" w:rsidP="00D06FF8">
      <w:pPr>
        <w:pStyle w:val="NoSpacing"/>
      </w:pPr>
    </w:p>
    <w:p w:rsidR="00830169" w:rsidRPr="00D06FF8" w:rsidRDefault="00FC5023" w:rsidP="00D06FF8">
      <w:pPr>
        <w:pStyle w:val="NoSpacing"/>
        <w:rPr>
          <w:b/>
        </w:rPr>
      </w:pPr>
      <w:r w:rsidRPr="00D06FF8">
        <w:rPr>
          <w:b/>
        </w:rPr>
        <w:t xml:space="preserve">3.) </w:t>
      </w:r>
      <w:proofErr w:type="spellStart"/>
      <w:r w:rsidRPr="00D06FF8">
        <w:rPr>
          <w:b/>
        </w:rPr>
        <w:t>Underwing</w:t>
      </w:r>
      <w:proofErr w:type="spellEnd"/>
      <w:r w:rsidRPr="00D06FF8">
        <w:rPr>
          <w:b/>
        </w:rPr>
        <w:t xml:space="preserve"> Exhaust-</w:t>
      </w:r>
      <w:r w:rsidR="00233316" w:rsidRPr="00D06FF8">
        <w:rPr>
          <w:b/>
        </w:rPr>
        <w:t xml:space="preserve"> TAS Aviation </w:t>
      </w:r>
      <w:proofErr w:type="gramStart"/>
      <w:r w:rsidR="00F276CA">
        <w:rPr>
          <w:b/>
        </w:rPr>
        <w:t>-</w:t>
      </w:r>
      <w:r w:rsidR="00233316" w:rsidRPr="00D06FF8">
        <w:rPr>
          <w:b/>
        </w:rPr>
        <w:t>(</w:t>
      </w:r>
      <w:proofErr w:type="gramEnd"/>
      <w:r w:rsidR="00233316" w:rsidRPr="00D06FF8">
        <w:rPr>
          <w:b/>
        </w:rPr>
        <w:t>1992)</w:t>
      </w:r>
    </w:p>
    <w:p w:rsidR="00D06FF8" w:rsidRDefault="00D06FF8" w:rsidP="00D06FF8">
      <w:pPr>
        <w:pStyle w:val="NoSpacing"/>
      </w:pPr>
      <w:r>
        <w:t xml:space="preserve">      </w:t>
      </w:r>
      <w:proofErr w:type="gramStart"/>
      <w:r>
        <w:t>Highly Desired mod that routes the exhaust thru the bottom of the cowlings.</w:t>
      </w:r>
      <w:proofErr w:type="gramEnd"/>
    </w:p>
    <w:p w:rsidR="00D06FF8" w:rsidRDefault="00D06FF8" w:rsidP="00D06FF8">
      <w:pPr>
        <w:pStyle w:val="NoSpacing"/>
      </w:pPr>
    </w:p>
    <w:p w:rsidR="00D06FF8" w:rsidRDefault="00D06FF8" w:rsidP="00D06FF8">
      <w:pPr>
        <w:pStyle w:val="NoSpacing"/>
        <w:rPr>
          <w:b/>
        </w:rPr>
      </w:pPr>
      <w:r w:rsidRPr="00D249CE">
        <w:rPr>
          <w:b/>
        </w:rPr>
        <w:t xml:space="preserve">4.) Landing Gear Side Brace Kit- </w:t>
      </w:r>
      <w:r w:rsidR="00D249CE" w:rsidRPr="00D249CE">
        <w:rPr>
          <w:b/>
        </w:rPr>
        <w:t>(1978)</w:t>
      </w:r>
    </w:p>
    <w:p w:rsidR="00C16A43" w:rsidRPr="00C16A43" w:rsidRDefault="00C16A43" w:rsidP="00D06FF8">
      <w:pPr>
        <w:pStyle w:val="NoSpacing"/>
      </w:pPr>
      <w:r>
        <w:rPr>
          <w:b/>
        </w:rPr>
        <w:t xml:space="preserve">      </w:t>
      </w:r>
      <w:r>
        <w:t>Highly desired mod</w:t>
      </w:r>
    </w:p>
    <w:p w:rsidR="00931105" w:rsidRDefault="00931105" w:rsidP="00D06FF8">
      <w:pPr>
        <w:pStyle w:val="NoSpacing"/>
        <w:rPr>
          <w:b/>
        </w:rPr>
      </w:pPr>
    </w:p>
    <w:p w:rsidR="00931105" w:rsidRDefault="00931105" w:rsidP="00D06FF8">
      <w:pPr>
        <w:pStyle w:val="NoSpacing"/>
        <w:rPr>
          <w:b/>
        </w:rPr>
      </w:pPr>
      <w:r>
        <w:rPr>
          <w:b/>
        </w:rPr>
        <w:t>5.) 1 Piece Windshield- (2007)</w:t>
      </w:r>
    </w:p>
    <w:p w:rsidR="00931105" w:rsidRDefault="00931105" w:rsidP="00D06FF8">
      <w:pPr>
        <w:pStyle w:val="NoSpacing"/>
      </w:pPr>
      <w:r>
        <w:rPr>
          <w:b/>
        </w:rPr>
        <w:t xml:space="preserve">      </w:t>
      </w:r>
      <w:r>
        <w:t xml:space="preserve">STC# SA391GL </w:t>
      </w:r>
    </w:p>
    <w:p w:rsidR="00931105" w:rsidRDefault="00931105" w:rsidP="00D06FF8">
      <w:pPr>
        <w:pStyle w:val="NoSpacing"/>
      </w:pPr>
    </w:p>
    <w:p w:rsidR="00931105" w:rsidRPr="005C1E12" w:rsidRDefault="00931105" w:rsidP="00D06FF8">
      <w:pPr>
        <w:pStyle w:val="NoSpacing"/>
        <w:rPr>
          <w:b/>
        </w:rPr>
      </w:pPr>
      <w:r w:rsidRPr="005C1E12">
        <w:rPr>
          <w:b/>
        </w:rPr>
        <w:t>6.) Crew Seats Shoulder Harnesses- (2007)</w:t>
      </w:r>
    </w:p>
    <w:p w:rsidR="00931105" w:rsidRDefault="00931105" w:rsidP="00D06FF8">
      <w:pPr>
        <w:pStyle w:val="NoSpacing"/>
      </w:pPr>
      <w:r>
        <w:t xml:space="preserve">      Cessna Service Kit #310-105</w:t>
      </w:r>
    </w:p>
    <w:p w:rsidR="00F276CA" w:rsidRDefault="00F276CA" w:rsidP="00D06FF8">
      <w:pPr>
        <w:pStyle w:val="NoSpacing"/>
      </w:pPr>
    </w:p>
    <w:p w:rsidR="00F276CA" w:rsidRPr="00B527B9" w:rsidRDefault="00F276CA" w:rsidP="00D06FF8">
      <w:pPr>
        <w:pStyle w:val="NoSpacing"/>
        <w:rPr>
          <w:b/>
        </w:rPr>
      </w:pPr>
      <w:r w:rsidRPr="00B527B9">
        <w:rPr>
          <w:b/>
        </w:rPr>
        <w:t>7.) Aux Fuel Pump Mod – (2007)</w:t>
      </w:r>
    </w:p>
    <w:p w:rsidR="00F276CA" w:rsidRDefault="00F276CA" w:rsidP="00D06FF8">
      <w:pPr>
        <w:pStyle w:val="NoSpacing"/>
      </w:pPr>
      <w:r>
        <w:t xml:space="preserve">      </w:t>
      </w:r>
      <w:proofErr w:type="gramStart"/>
      <w:r>
        <w:t>Cessna Service Kit</w:t>
      </w:r>
      <w:r w:rsidR="00B527B9">
        <w:t xml:space="preserve"> 310-104B.</w:t>
      </w:r>
      <w:proofErr w:type="gramEnd"/>
      <w:r w:rsidR="00B527B9">
        <w:t xml:space="preserve"> </w:t>
      </w:r>
      <w:proofErr w:type="gramStart"/>
      <w:r w:rsidR="00B527B9">
        <w:t>Removes the old system that would automatically turn a boost pump on if it sensed a loss of fuel pressure at the engine.</w:t>
      </w:r>
      <w:proofErr w:type="gramEnd"/>
      <w:r w:rsidR="00B527B9">
        <w:t xml:space="preserve">  </w:t>
      </w:r>
      <w:proofErr w:type="gramStart"/>
      <w:r w:rsidR="00B527B9">
        <w:t>Caused more issues than it helped.</w:t>
      </w:r>
      <w:proofErr w:type="gramEnd"/>
      <w:r w:rsidR="00B527B9">
        <w:t xml:space="preserve"> </w:t>
      </w:r>
    </w:p>
    <w:p w:rsidR="00C5623F" w:rsidRDefault="00C5623F" w:rsidP="00D06FF8">
      <w:pPr>
        <w:pStyle w:val="NoSpacing"/>
      </w:pPr>
    </w:p>
    <w:p w:rsidR="00C5623F" w:rsidRDefault="00C5623F" w:rsidP="00D06FF8">
      <w:pPr>
        <w:pStyle w:val="NoSpacing"/>
        <w:rPr>
          <w:b/>
        </w:rPr>
      </w:pPr>
      <w:r w:rsidRPr="00C16A43">
        <w:rPr>
          <w:b/>
        </w:rPr>
        <w:t xml:space="preserve">8.) </w:t>
      </w:r>
      <w:proofErr w:type="spellStart"/>
      <w:r w:rsidR="00C16A43" w:rsidRPr="00C16A43">
        <w:rPr>
          <w:b/>
        </w:rPr>
        <w:t>Zeftronics</w:t>
      </w:r>
      <w:proofErr w:type="spellEnd"/>
      <w:r w:rsidR="00C16A43" w:rsidRPr="00C16A43">
        <w:rPr>
          <w:b/>
        </w:rPr>
        <w:t xml:space="preserve"> Solid State Voltage Regulators- (2005)</w:t>
      </w:r>
    </w:p>
    <w:p w:rsidR="00C16A43" w:rsidRDefault="00C16A43" w:rsidP="00D06FF8">
      <w:pPr>
        <w:pStyle w:val="NoSpacing"/>
      </w:pPr>
      <w:r>
        <w:rPr>
          <w:b/>
        </w:rPr>
        <w:t xml:space="preserve">      </w:t>
      </w:r>
      <w:r>
        <w:t>Part# G250KN</w:t>
      </w:r>
    </w:p>
    <w:p w:rsidR="00F85353" w:rsidRDefault="00F85353" w:rsidP="00D06FF8">
      <w:pPr>
        <w:pStyle w:val="NoSpacing"/>
      </w:pPr>
    </w:p>
    <w:p w:rsidR="00F85353" w:rsidRPr="00F85353" w:rsidRDefault="00F85353" w:rsidP="00D06FF8">
      <w:pPr>
        <w:pStyle w:val="NoSpacing"/>
        <w:rPr>
          <w:b/>
        </w:rPr>
      </w:pPr>
      <w:r w:rsidRPr="00F85353">
        <w:rPr>
          <w:b/>
        </w:rPr>
        <w:t>9.) ACS Ignition Switches - (2007)</w:t>
      </w:r>
    </w:p>
    <w:p w:rsidR="00F85353" w:rsidRDefault="00F85353" w:rsidP="00D06FF8">
      <w:pPr>
        <w:pStyle w:val="NoSpacing"/>
      </w:pPr>
      <w:r w:rsidRPr="00F85353">
        <w:rPr>
          <w:b/>
        </w:rPr>
        <w:t xml:space="preserve">     </w:t>
      </w:r>
      <w:r w:rsidRPr="00F85353">
        <w:t xml:space="preserve">Removed the old </w:t>
      </w:r>
      <w:proofErr w:type="spellStart"/>
      <w:r w:rsidRPr="00F85353">
        <w:t>Bendix</w:t>
      </w:r>
      <w:proofErr w:type="spellEnd"/>
      <w:r w:rsidRPr="00F85353">
        <w:t xml:space="preserve"> system and installed the better switches. </w:t>
      </w:r>
    </w:p>
    <w:p w:rsidR="00F85353" w:rsidRDefault="00F85353" w:rsidP="00D06FF8">
      <w:pPr>
        <w:pStyle w:val="NoSpacing"/>
      </w:pPr>
    </w:p>
    <w:p w:rsidR="00F85353" w:rsidRPr="00F85353" w:rsidRDefault="00F85353" w:rsidP="00D06FF8">
      <w:pPr>
        <w:pStyle w:val="NoSpacing"/>
        <w:rPr>
          <w:b/>
        </w:rPr>
      </w:pPr>
      <w:r w:rsidRPr="00F85353">
        <w:rPr>
          <w:b/>
        </w:rPr>
        <w:t>10.) F&amp;M Oil Filter Adapters -</w:t>
      </w:r>
      <w:r>
        <w:rPr>
          <w:b/>
        </w:rPr>
        <w:t xml:space="preserve"> </w:t>
      </w:r>
      <w:r w:rsidRPr="00F85353">
        <w:rPr>
          <w:b/>
        </w:rPr>
        <w:t>(2007)</w:t>
      </w:r>
    </w:p>
    <w:p w:rsidR="00F85353" w:rsidRDefault="00F85353" w:rsidP="00D06FF8">
      <w:pPr>
        <w:pStyle w:val="NoSpacing"/>
      </w:pPr>
      <w:r>
        <w:t xml:space="preserve">        </w:t>
      </w:r>
      <w:proofErr w:type="gramStart"/>
      <w:r>
        <w:t>Provides</w:t>
      </w:r>
      <w:r w:rsidR="003A42D6">
        <w:t xml:space="preserve"> the ability to use the CH48108 </w:t>
      </w:r>
      <w:r>
        <w:t>filter for both engines</w:t>
      </w:r>
      <w:r w:rsidR="003A42D6">
        <w:t>.</w:t>
      </w:r>
      <w:proofErr w:type="gramEnd"/>
    </w:p>
    <w:p w:rsidR="003A42D6" w:rsidRDefault="003A42D6" w:rsidP="00D06FF8">
      <w:pPr>
        <w:pStyle w:val="NoSpacing"/>
      </w:pPr>
    </w:p>
    <w:p w:rsidR="003A42D6" w:rsidRPr="003A42D6" w:rsidRDefault="003A42D6" w:rsidP="00D06FF8">
      <w:pPr>
        <w:pStyle w:val="NoSpacing"/>
        <w:rPr>
          <w:b/>
        </w:rPr>
      </w:pPr>
      <w:r w:rsidRPr="003A42D6">
        <w:rPr>
          <w:b/>
        </w:rPr>
        <w:t xml:space="preserve">11.) Cleveland Wheels and brakes </w:t>
      </w:r>
    </w:p>
    <w:p w:rsidR="003A42D6" w:rsidRDefault="003A42D6" w:rsidP="00D06FF8">
      <w:pPr>
        <w:pStyle w:val="NoSpacing"/>
      </w:pPr>
      <w:r>
        <w:t xml:space="preserve">        </w:t>
      </w:r>
      <w:proofErr w:type="gramStart"/>
      <w:r w:rsidR="005B78E2">
        <w:t>Conversion Kit # 199-64.</w:t>
      </w:r>
      <w:proofErr w:type="gramEnd"/>
      <w:r w:rsidR="005B78E2">
        <w:t xml:space="preserve"> </w:t>
      </w:r>
      <w:r>
        <w:t>Upgrade to the poor original brake system</w:t>
      </w:r>
    </w:p>
    <w:p w:rsidR="003A42D6" w:rsidRDefault="003A42D6" w:rsidP="00D06FF8">
      <w:pPr>
        <w:pStyle w:val="NoSpacing"/>
      </w:pPr>
    </w:p>
    <w:p w:rsidR="003A42D6" w:rsidRPr="00A54402" w:rsidRDefault="003A42D6" w:rsidP="00D06FF8">
      <w:pPr>
        <w:pStyle w:val="NoSpacing"/>
        <w:rPr>
          <w:b/>
        </w:rPr>
      </w:pPr>
      <w:r w:rsidRPr="00A54402">
        <w:rPr>
          <w:b/>
        </w:rPr>
        <w:t xml:space="preserve">12.) New Slick </w:t>
      </w:r>
      <w:proofErr w:type="spellStart"/>
      <w:r w:rsidRPr="00A54402">
        <w:rPr>
          <w:b/>
        </w:rPr>
        <w:t>mags</w:t>
      </w:r>
      <w:proofErr w:type="spellEnd"/>
      <w:r w:rsidRPr="00A54402">
        <w:rPr>
          <w:b/>
        </w:rPr>
        <w:t xml:space="preserve"> and harnesses for both engines- </w:t>
      </w:r>
      <w:r w:rsidR="00A54402" w:rsidRPr="00A54402">
        <w:rPr>
          <w:b/>
        </w:rPr>
        <w:t>(2007)</w:t>
      </w:r>
    </w:p>
    <w:p w:rsidR="00A54402" w:rsidRDefault="00A54402" w:rsidP="00D06FF8">
      <w:pPr>
        <w:pStyle w:val="NoSpacing"/>
      </w:pPr>
      <w:r>
        <w:t xml:space="preserve">        Part# 6310</w:t>
      </w:r>
    </w:p>
    <w:p w:rsidR="00A54402" w:rsidRDefault="00A54402" w:rsidP="00D06FF8">
      <w:pPr>
        <w:pStyle w:val="NoSpacing"/>
      </w:pPr>
    </w:p>
    <w:p w:rsidR="00A54402" w:rsidRDefault="00A54402" w:rsidP="00D06FF8">
      <w:pPr>
        <w:pStyle w:val="NoSpacing"/>
        <w:rPr>
          <w:b/>
        </w:rPr>
      </w:pPr>
      <w:r>
        <w:rPr>
          <w:b/>
        </w:rPr>
        <w:t xml:space="preserve">13.) </w:t>
      </w:r>
      <w:r w:rsidRPr="00A54402">
        <w:rPr>
          <w:b/>
        </w:rPr>
        <w:t xml:space="preserve">New </w:t>
      </w:r>
      <w:proofErr w:type="spellStart"/>
      <w:r w:rsidRPr="00A54402">
        <w:rPr>
          <w:b/>
        </w:rPr>
        <w:t>Hartzell</w:t>
      </w:r>
      <w:proofErr w:type="spellEnd"/>
      <w:r w:rsidRPr="00A54402">
        <w:rPr>
          <w:b/>
        </w:rPr>
        <w:t xml:space="preserve"> 2-</w:t>
      </w:r>
      <w:proofErr w:type="gramStart"/>
      <w:r w:rsidRPr="00A54402">
        <w:rPr>
          <w:b/>
        </w:rPr>
        <w:t xml:space="preserve">blade </w:t>
      </w:r>
      <w:r>
        <w:rPr>
          <w:b/>
        </w:rPr>
        <w:t xml:space="preserve"> AD</w:t>
      </w:r>
      <w:proofErr w:type="gramEnd"/>
      <w:r>
        <w:rPr>
          <w:b/>
        </w:rPr>
        <w:t>-</w:t>
      </w:r>
      <w:r w:rsidRPr="00A54402">
        <w:rPr>
          <w:b/>
        </w:rPr>
        <w:t xml:space="preserve">free Propellers and Spinners- (2005) </w:t>
      </w:r>
    </w:p>
    <w:p w:rsidR="00A54402" w:rsidRPr="00A54402" w:rsidRDefault="00A54402" w:rsidP="00D06FF8">
      <w:pPr>
        <w:pStyle w:val="NoSpacing"/>
      </w:pPr>
      <w:r>
        <w:rPr>
          <w:b/>
        </w:rPr>
        <w:t xml:space="preserve">        </w:t>
      </w:r>
      <w:r>
        <w:t xml:space="preserve">No AD’s to worry about with these props.  </w:t>
      </w:r>
    </w:p>
    <w:p w:rsidR="003A42D6" w:rsidRDefault="003A42D6" w:rsidP="00D06FF8">
      <w:pPr>
        <w:pStyle w:val="NoSpacing"/>
      </w:pPr>
    </w:p>
    <w:p w:rsidR="003A42D6" w:rsidRDefault="003A42D6" w:rsidP="00D06FF8">
      <w:pPr>
        <w:pStyle w:val="NoSpacing"/>
      </w:pPr>
    </w:p>
    <w:p w:rsidR="00F85353" w:rsidRPr="00F85353" w:rsidRDefault="00F85353" w:rsidP="00D06FF8">
      <w:pPr>
        <w:pStyle w:val="NoSpacing"/>
      </w:pPr>
      <w:r>
        <w:t xml:space="preserve">       </w:t>
      </w:r>
    </w:p>
    <w:p w:rsidR="00C16A43" w:rsidRPr="00F85353" w:rsidRDefault="00C16A43" w:rsidP="00D06FF8">
      <w:pPr>
        <w:pStyle w:val="NoSpacing"/>
        <w:rPr>
          <w:b/>
        </w:rPr>
      </w:pPr>
    </w:p>
    <w:p w:rsidR="00C16A43" w:rsidRDefault="00925740" w:rsidP="00D06FF8">
      <w:pPr>
        <w:pStyle w:val="NoSpacing"/>
        <w:rPr>
          <w:sz w:val="32"/>
          <w:szCs w:val="32"/>
        </w:rPr>
      </w:pPr>
      <w:r>
        <w:rPr>
          <w:sz w:val="32"/>
          <w:szCs w:val="32"/>
        </w:rPr>
        <w:lastRenderedPageBreak/>
        <w:t xml:space="preserve">    Please feel free to contact me any time with questions. I hate to sell this airplane and would really like to see it sold to someone who will take care of it. It will make someone a fantastic travelling airplane that you can feel safe and comfortable in.  </w:t>
      </w:r>
      <w:r w:rsidR="00757B7F">
        <w:rPr>
          <w:sz w:val="32"/>
          <w:szCs w:val="32"/>
        </w:rPr>
        <w:t xml:space="preserve">I am asking $59,000 and might consider trades for any airplane of value. </w:t>
      </w:r>
      <w:r w:rsidR="00447EF0">
        <w:rPr>
          <w:sz w:val="32"/>
          <w:szCs w:val="32"/>
        </w:rPr>
        <w:t>The airplan</w:t>
      </w:r>
      <w:r w:rsidR="008B3E16">
        <w:rPr>
          <w:sz w:val="32"/>
          <w:szCs w:val="32"/>
        </w:rPr>
        <w:t>e is located in Ardmore, OK which is</w:t>
      </w:r>
      <w:r w:rsidR="00447EF0">
        <w:rPr>
          <w:sz w:val="32"/>
          <w:szCs w:val="32"/>
        </w:rPr>
        <w:t xml:space="preserve"> a 1.5hr drive from either DFW or OKC. </w:t>
      </w:r>
      <w:r w:rsidR="00757B7F">
        <w:rPr>
          <w:sz w:val="32"/>
          <w:szCs w:val="32"/>
        </w:rPr>
        <w:t xml:space="preserve"> </w:t>
      </w:r>
    </w:p>
    <w:p w:rsidR="00925740" w:rsidRDefault="00925740" w:rsidP="00D06FF8">
      <w:pPr>
        <w:pStyle w:val="NoSpacing"/>
        <w:rPr>
          <w:sz w:val="32"/>
          <w:szCs w:val="32"/>
        </w:rPr>
      </w:pPr>
    </w:p>
    <w:p w:rsidR="00925740" w:rsidRDefault="00925740" w:rsidP="00D06FF8">
      <w:pPr>
        <w:pStyle w:val="NoSpacing"/>
        <w:rPr>
          <w:sz w:val="32"/>
          <w:szCs w:val="32"/>
        </w:rPr>
      </w:pPr>
      <w:r>
        <w:rPr>
          <w:sz w:val="32"/>
          <w:szCs w:val="32"/>
        </w:rPr>
        <w:t>Thanks,</w:t>
      </w:r>
    </w:p>
    <w:p w:rsidR="00925740" w:rsidRDefault="00925740" w:rsidP="00D06FF8">
      <w:pPr>
        <w:pStyle w:val="NoSpacing"/>
        <w:rPr>
          <w:sz w:val="32"/>
          <w:szCs w:val="32"/>
        </w:rPr>
      </w:pPr>
      <w:r>
        <w:rPr>
          <w:sz w:val="32"/>
          <w:szCs w:val="32"/>
        </w:rPr>
        <w:t>Jordan Rosen</w:t>
      </w:r>
    </w:p>
    <w:p w:rsidR="00925740" w:rsidRDefault="00925740" w:rsidP="00D06FF8">
      <w:pPr>
        <w:pStyle w:val="NoSpacing"/>
        <w:rPr>
          <w:sz w:val="32"/>
          <w:szCs w:val="32"/>
        </w:rPr>
      </w:pPr>
      <w:r>
        <w:rPr>
          <w:sz w:val="32"/>
          <w:szCs w:val="32"/>
        </w:rPr>
        <w:t>580-504-2292</w:t>
      </w:r>
    </w:p>
    <w:p w:rsidR="00925740" w:rsidRDefault="00762AB7" w:rsidP="00D06FF8">
      <w:pPr>
        <w:pStyle w:val="NoSpacing"/>
        <w:rPr>
          <w:sz w:val="32"/>
          <w:szCs w:val="32"/>
        </w:rPr>
      </w:pPr>
      <w:hyperlink r:id="rId9" w:history="1">
        <w:r w:rsidRPr="001D6EC2">
          <w:rPr>
            <w:rStyle w:val="Hyperlink"/>
            <w:sz w:val="32"/>
            <w:szCs w:val="32"/>
          </w:rPr>
          <w:t>jordanskas@gmail.com</w:t>
        </w:r>
      </w:hyperlink>
    </w:p>
    <w:p w:rsidR="00762AB7" w:rsidRDefault="0038015D" w:rsidP="00D06FF8">
      <w:pPr>
        <w:pStyle w:val="NoSpacing"/>
        <w:rPr>
          <w:sz w:val="32"/>
          <w:szCs w:val="32"/>
        </w:rPr>
      </w:pPr>
      <w:hyperlink r:id="rId10" w:history="1">
        <w:r w:rsidRPr="001D6EC2">
          <w:rPr>
            <w:rStyle w:val="Hyperlink"/>
            <w:sz w:val="32"/>
            <w:szCs w:val="32"/>
          </w:rPr>
          <w:t>www.skyking-aviation.com</w:t>
        </w:r>
      </w:hyperlink>
    </w:p>
    <w:p w:rsidR="0038015D" w:rsidRDefault="0038015D" w:rsidP="00D06FF8">
      <w:pPr>
        <w:pStyle w:val="NoSpacing"/>
        <w:rPr>
          <w:sz w:val="32"/>
          <w:szCs w:val="32"/>
        </w:rPr>
      </w:pPr>
    </w:p>
    <w:p w:rsidR="0038015D" w:rsidRPr="00925740" w:rsidRDefault="0038015D" w:rsidP="00D06FF8">
      <w:pPr>
        <w:pStyle w:val="NoSpacing"/>
        <w:rPr>
          <w:sz w:val="32"/>
          <w:szCs w:val="32"/>
        </w:rPr>
      </w:pPr>
    </w:p>
    <w:p w:rsidR="00F276CA" w:rsidRPr="00931105" w:rsidRDefault="00F276CA" w:rsidP="00D06FF8">
      <w:pPr>
        <w:pStyle w:val="NoSpacing"/>
      </w:pPr>
    </w:p>
    <w:p w:rsidR="00931105" w:rsidRPr="00931105" w:rsidRDefault="00931105" w:rsidP="00D06FF8">
      <w:pPr>
        <w:pStyle w:val="NoSpacing"/>
      </w:pPr>
      <w:r>
        <w:rPr>
          <w:b/>
        </w:rPr>
        <w:t xml:space="preserve">     </w:t>
      </w:r>
    </w:p>
    <w:p w:rsidR="00931105" w:rsidRPr="00D249CE" w:rsidRDefault="00931105" w:rsidP="00D06FF8">
      <w:pPr>
        <w:pStyle w:val="NoSpacing"/>
        <w:rPr>
          <w:b/>
        </w:rPr>
      </w:pPr>
      <w:r>
        <w:rPr>
          <w:b/>
        </w:rPr>
        <w:t xml:space="preserve">      </w:t>
      </w:r>
    </w:p>
    <w:sectPr w:rsidR="00931105" w:rsidRPr="00D249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53" w:rsidRDefault="00D94353" w:rsidP="003A6703">
      <w:pPr>
        <w:spacing w:after="0" w:line="240" w:lineRule="auto"/>
      </w:pPr>
      <w:r>
        <w:separator/>
      </w:r>
    </w:p>
  </w:endnote>
  <w:endnote w:type="continuationSeparator" w:id="0">
    <w:p w:rsidR="00D94353" w:rsidRDefault="00D94353" w:rsidP="003A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02410"/>
      <w:docPartObj>
        <w:docPartGallery w:val="Page Numbers (Bottom of Page)"/>
        <w:docPartUnique/>
      </w:docPartObj>
    </w:sdtPr>
    <w:sdtEndPr>
      <w:rPr>
        <w:noProof/>
      </w:rPr>
    </w:sdtEndPr>
    <w:sdtContent>
      <w:p w:rsidR="003A6703" w:rsidRDefault="003A6703">
        <w:pPr>
          <w:pStyle w:val="Footer"/>
          <w:jc w:val="center"/>
        </w:pPr>
        <w:r>
          <w:fldChar w:fldCharType="begin"/>
        </w:r>
        <w:r>
          <w:instrText xml:space="preserve"> PAGE   \* MERGEFORMAT </w:instrText>
        </w:r>
        <w:r>
          <w:fldChar w:fldCharType="separate"/>
        </w:r>
        <w:r w:rsidR="002D3670">
          <w:rPr>
            <w:noProof/>
          </w:rPr>
          <w:t>1</w:t>
        </w:r>
        <w:r>
          <w:rPr>
            <w:noProof/>
          </w:rPr>
          <w:fldChar w:fldCharType="end"/>
        </w:r>
      </w:p>
    </w:sdtContent>
  </w:sdt>
  <w:p w:rsidR="003A6703" w:rsidRDefault="003A6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53" w:rsidRDefault="00D94353" w:rsidP="003A6703">
      <w:pPr>
        <w:spacing w:after="0" w:line="240" w:lineRule="auto"/>
      </w:pPr>
      <w:r>
        <w:separator/>
      </w:r>
    </w:p>
  </w:footnote>
  <w:footnote w:type="continuationSeparator" w:id="0">
    <w:p w:rsidR="00D94353" w:rsidRDefault="00D94353" w:rsidP="003A6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13E5"/>
    <w:multiLevelType w:val="hybridMultilevel"/>
    <w:tmpl w:val="DAF8E8DA"/>
    <w:lvl w:ilvl="0" w:tplc="CBFC3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23"/>
    <w:rsid w:val="00030EA2"/>
    <w:rsid w:val="000741AD"/>
    <w:rsid w:val="000C69E0"/>
    <w:rsid w:val="001E6630"/>
    <w:rsid w:val="00233316"/>
    <w:rsid w:val="002D3670"/>
    <w:rsid w:val="002F2888"/>
    <w:rsid w:val="00330C56"/>
    <w:rsid w:val="0038015D"/>
    <w:rsid w:val="00385A89"/>
    <w:rsid w:val="003A42D6"/>
    <w:rsid w:val="003A6703"/>
    <w:rsid w:val="00411F00"/>
    <w:rsid w:val="0043573C"/>
    <w:rsid w:val="00447EF0"/>
    <w:rsid w:val="00467F3D"/>
    <w:rsid w:val="00580AB5"/>
    <w:rsid w:val="00594AB4"/>
    <w:rsid w:val="005B78E2"/>
    <w:rsid w:val="005C1E12"/>
    <w:rsid w:val="00615BBB"/>
    <w:rsid w:val="00641301"/>
    <w:rsid w:val="00644E58"/>
    <w:rsid w:val="00757B7F"/>
    <w:rsid w:val="00762AB7"/>
    <w:rsid w:val="00762E4A"/>
    <w:rsid w:val="007C601C"/>
    <w:rsid w:val="00830169"/>
    <w:rsid w:val="00871095"/>
    <w:rsid w:val="008B3E16"/>
    <w:rsid w:val="00925740"/>
    <w:rsid w:val="00931105"/>
    <w:rsid w:val="009356C8"/>
    <w:rsid w:val="009D1F8B"/>
    <w:rsid w:val="00A54402"/>
    <w:rsid w:val="00A7609C"/>
    <w:rsid w:val="00B075CF"/>
    <w:rsid w:val="00B44B7F"/>
    <w:rsid w:val="00B527B9"/>
    <w:rsid w:val="00B85CBD"/>
    <w:rsid w:val="00BB66EA"/>
    <w:rsid w:val="00BE68F6"/>
    <w:rsid w:val="00C16A43"/>
    <w:rsid w:val="00C22E12"/>
    <w:rsid w:val="00C50153"/>
    <w:rsid w:val="00C5623F"/>
    <w:rsid w:val="00D06FF8"/>
    <w:rsid w:val="00D249CE"/>
    <w:rsid w:val="00D63B4E"/>
    <w:rsid w:val="00D94353"/>
    <w:rsid w:val="00DA22EB"/>
    <w:rsid w:val="00E0534E"/>
    <w:rsid w:val="00E40C5C"/>
    <w:rsid w:val="00E66731"/>
    <w:rsid w:val="00E8319D"/>
    <w:rsid w:val="00E90FFC"/>
    <w:rsid w:val="00EB2212"/>
    <w:rsid w:val="00F07F82"/>
    <w:rsid w:val="00F276CA"/>
    <w:rsid w:val="00F74524"/>
    <w:rsid w:val="00F85353"/>
    <w:rsid w:val="00F8629F"/>
    <w:rsid w:val="00FC1675"/>
    <w:rsid w:val="00FC5023"/>
    <w:rsid w:val="00FF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316"/>
    <w:pPr>
      <w:spacing w:after="0" w:line="240" w:lineRule="auto"/>
    </w:pPr>
  </w:style>
  <w:style w:type="paragraph" w:styleId="BalloonText">
    <w:name w:val="Balloon Text"/>
    <w:basedOn w:val="Normal"/>
    <w:link w:val="BalloonTextChar"/>
    <w:uiPriority w:val="99"/>
    <w:semiHidden/>
    <w:unhideWhenUsed/>
    <w:rsid w:val="00B4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7F"/>
    <w:rPr>
      <w:rFonts w:ascii="Tahoma" w:hAnsi="Tahoma" w:cs="Tahoma"/>
      <w:sz w:val="16"/>
      <w:szCs w:val="16"/>
    </w:rPr>
  </w:style>
  <w:style w:type="paragraph" w:styleId="Header">
    <w:name w:val="header"/>
    <w:basedOn w:val="Normal"/>
    <w:link w:val="HeaderChar"/>
    <w:uiPriority w:val="99"/>
    <w:unhideWhenUsed/>
    <w:rsid w:val="003A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03"/>
  </w:style>
  <w:style w:type="paragraph" w:styleId="Footer">
    <w:name w:val="footer"/>
    <w:basedOn w:val="Normal"/>
    <w:link w:val="FooterChar"/>
    <w:uiPriority w:val="99"/>
    <w:unhideWhenUsed/>
    <w:rsid w:val="003A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03"/>
  </w:style>
  <w:style w:type="character" w:styleId="Hyperlink">
    <w:name w:val="Hyperlink"/>
    <w:basedOn w:val="DefaultParagraphFont"/>
    <w:uiPriority w:val="99"/>
    <w:unhideWhenUsed/>
    <w:rsid w:val="00762A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316"/>
    <w:pPr>
      <w:spacing w:after="0" w:line="240" w:lineRule="auto"/>
    </w:pPr>
  </w:style>
  <w:style w:type="paragraph" w:styleId="BalloonText">
    <w:name w:val="Balloon Text"/>
    <w:basedOn w:val="Normal"/>
    <w:link w:val="BalloonTextChar"/>
    <w:uiPriority w:val="99"/>
    <w:semiHidden/>
    <w:unhideWhenUsed/>
    <w:rsid w:val="00B4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7F"/>
    <w:rPr>
      <w:rFonts w:ascii="Tahoma" w:hAnsi="Tahoma" w:cs="Tahoma"/>
      <w:sz w:val="16"/>
      <w:szCs w:val="16"/>
    </w:rPr>
  </w:style>
  <w:style w:type="paragraph" w:styleId="Header">
    <w:name w:val="header"/>
    <w:basedOn w:val="Normal"/>
    <w:link w:val="HeaderChar"/>
    <w:uiPriority w:val="99"/>
    <w:unhideWhenUsed/>
    <w:rsid w:val="003A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03"/>
  </w:style>
  <w:style w:type="paragraph" w:styleId="Footer">
    <w:name w:val="footer"/>
    <w:basedOn w:val="Normal"/>
    <w:link w:val="FooterChar"/>
    <w:uiPriority w:val="99"/>
    <w:unhideWhenUsed/>
    <w:rsid w:val="003A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03"/>
  </w:style>
  <w:style w:type="character" w:styleId="Hyperlink">
    <w:name w:val="Hyperlink"/>
    <w:basedOn w:val="DefaultParagraphFont"/>
    <w:uiPriority w:val="99"/>
    <w:unhideWhenUsed/>
    <w:rsid w:val="00762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kyking-aviation.com" TargetMode="External"/><Relationship Id="rId4" Type="http://schemas.openxmlformats.org/officeDocument/2006/relationships/settings" Target="settings.xml"/><Relationship Id="rId9" Type="http://schemas.openxmlformats.org/officeDocument/2006/relationships/hyperlink" Target="mailto:jordans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Rosen</dc:creator>
  <cp:keywords/>
  <dc:description/>
  <cp:lastModifiedBy>Jordan Rosen</cp:lastModifiedBy>
  <cp:revision>52</cp:revision>
  <dcterms:created xsi:type="dcterms:W3CDTF">2013-10-02T17:35:00Z</dcterms:created>
  <dcterms:modified xsi:type="dcterms:W3CDTF">2013-10-04T15:32:00Z</dcterms:modified>
</cp:coreProperties>
</file>